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E2" w:rsidRDefault="001D47A2" w:rsidP="00A20B66">
      <w:pPr>
        <w:widowControl/>
        <w:jc w:val="center"/>
        <w:outlineLvl w:val="0"/>
        <w:rPr>
          <w:rFonts w:ascii="方正小标宋简体" w:eastAsia="方正小标宋简体" w:hAnsi="宋体" w:cs="宋体"/>
          <w:bCs/>
          <w:kern w:val="36"/>
          <w:sz w:val="40"/>
          <w:szCs w:val="32"/>
        </w:rPr>
      </w:pPr>
      <w:r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关于</w:t>
      </w:r>
      <w:r w:rsidR="0092390C"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2018</w:t>
      </w:r>
      <w:r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年</w:t>
      </w:r>
      <w:r w:rsidR="0092390C"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伊犁州</w:t>
      </w:r>
      <w:r w:rsidR="00B90DE2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本级</w:t>
      </w:r>
      <w:r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社会保险</w:t>
      </w:r>
    </w:p>
    <w:p w:rsidR="001D47A2" w:rsidRPr="00B724F5" w:rsidRDefault="001D47A2" w:rsidP="00A20B66"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40"/>
          <w:szCs w:val="32"/>
        </w:rPr>
      </w:pPr>
      <w:r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基金决算的说明</w:t>
      </w:r>
    </w:p>
    <w:p w:rsidR="001D47A2" w:rsidRPr="00A20B66" w:rsidRDefault="002C5504" w:rsidP="00A20B66"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伊犁州</w:t>
      </w:r>
      <w:r w:rsidRPr="00A4269E">
        <w:rPr>
          <w:rFonts w:ascii="仿宋_GB2312" w:eastAsia="仿宋_GB2312" w:hint="eastAsia"/>
          <w:sz w:val="32"/>
          <w:szCs w:val="32"/>
        </w:rPr>
        <w:t>财政</w:t>
      </w:r>
      <w:r>
        <w:rPr>
          <w:rFonts w:ascii="仿宋_GB2312" w:eastAsia="仿宋_GB2312" w:hint="eastAsia"/>
          <w:sz w:val="32"/>
          <w:szCs w:val="32"/>
        </w:rPr>
        <w:t>局</w:t>
      </w:r>
      <w:r w:rsidRPr="00A4269E">
        <w:rPr>
          <w:rFonts w:ascii="仿宋_GB2312" w:eastAsia="仿宋_GB2312" w:hint="eastAsia"/>
          <w:sz w:val="32"/>
          <w:szCs w:val="32"/>
        </w:rPr>
        <w:t>、人力资源</w:t>
      </w:r>
      <w:r w:rsidR="00847DB9">
        <w:rPr>
          <w:rFonts w:ascii="仿宋_GB2312" w:eastAsia="仿宋_GB2312" w:hint="eastAsia"/>
          <w:sz w:val="32"/>
          <w:szCs w:val="32"/>
        </w:rPr>
        <w:t>和</w:t>
      </w:r>
      <w:r w:rsidRPr="00A4269E">
        <w:rPr>
          <w:rFonts w:ascii="仿宋_GB2312" w:eastAsia="仿宋_GB2312" w:hint="eastAsia"/>
          <w:sz w:val="32"/>
          <w:szCs w:val="32"/>
        </w:rPr>
        <w:t>社会保障</w:t>
      </w:r>
      <w:r>
        <w:rPr>
          <w:rFonts w:ascii="仿宋_GB2312" w:eastAsia="仿宋_GB2312" w:hint="eastAsia"/>
          <w:sz w:val="32"/>
          <w:szCs w:val="32"/>
        </w:rPr>
        <w:t>局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关于</w:t>
      </w:r>
      <w:r w:rsidR="00A20B66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816229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伊犁哈萨克自治州</w:t>
      </w:r>
      <w:r w:rsidR="00B3776B">
        <w:rPr>
          <w:rFonts w:ascii="仿宋_GB2312" w:eastAsia="仿宋_GB2312" w:hint="eastAsia"/>
          <w:sz w:val="32"/>
          <w:szCs w:val="32"/>
        </w:rPr>
        <w:t>本级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社会保险基金决算的报告已报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伊犁州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人民政府</w:t>
      </w:r>
      <w:r w:rsidR="00A20B66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和人大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同意，现将有关情况公布如下：</w:t>
      </w:r>
      <w:bookmarkStart w:id="0" w:name="_GoBack"/>
      <w:bookmarkEnd w:id="0"/>
    </w:p>
    <w:p w:rsidR="001D47A2" w:rsidRPr="00A20B66" w:rsidRDefault="001D47A2" w:rsidP="00A20B66"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D35D29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年，</w:t>
      </w:r>
      <w:r w:rsidR="002C5504">
        <w:rPr>
          <w:rFonts w:ascii="仿宋_GB2312" w:eastAsia="仿宋_GB2312" w:hAnsi="宋体" w:cs="宋体" w:hint="eastAsia"/>
          <w:kern w:val="0"/>
          <w:sz w:val="32"/>
          <w:szCs w:val="32"/>
        </w:rPr>
        <w:t>伊犁哈萨克自治州</w:t>
      </w:r>
      <w:r w:rsidR="00B3776B">
        <w:rPr>
          <w:rFonts w:ascii="仿宋_GB2312" w:eastAsia="仿宋_GB2312" w:hAnsi="宋体" w:cs="宋体" w:hint="eastAsia"/>
          <w:kern w:val="0"/>
          <w:sz w:val="32"/>
          <w:szCs w:val="32"/>
        </w:rPr>
        <w:t>本级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社会保险基金总收入</w:t>
      </w:r>
      <w:r w:rsidR="00FE7182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9A5E66">
        <w:rPr>
          <w:rFonts w:ascii="仿宋_GB2312" w:eastAsia="仿宋_GB2312" w:hAnsi="宋体" w:cs="宋体" w:hint="eastAsia"/>
          <w:kern w:val="0"/>
          <w:sz w:val="32"/>
          <w:szCs w:val="32"/>
        </w:rPr>
        <w:t>3.72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亿元，总支出</w:t>
      </w:r>
      <w:r w:rsidR="00FE7182">
        <w:rPr>
          <w:rFonts w:ascii="仿宋_GB2312" w:eastAsia="仿宋_GB2312" w:hAnsi="宋体" w:cs="宋体" w:hint="eastAsia"/>
          <w:kern w:val="0"/>
          <w:sz w:val="32"/>
          <w:szCs w:val="32"/>
        </w:rPr>
        <w:t>23.24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亿元，本年收支结余</w:t>
      </w:r>
      <w:r w:rsidR="00FE7182">
        <w:rPr>
          <w:rFonts w:ascii="仿宋_GB2312" w:eastAsia="仿宋_GB2312" w:hAnsi="宋体" w:cs="宋体" w:hint="eastAsia"/>
          <w:kern w:val="0"/>
          <w:sz w:val="32"/>
          <w:szCs w:val="32"/>
        </w:rPr>
        <w:t>5.42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FE7182">
        <w:rPr>
          <w:rFonts w:ascii="仿宋_GB2312" w:eastAsia="仿宋_GB2312" w:hAnsi="宋体" w:cs="宋体" w:hint="eastAsia"/>
          <w:kern w:val="0"/>
          <w:sz w:val="32"/>
          <w:szCs w:val="32"/>
        </w:rPr>
        <w:t>31.24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亿元。分项情况如下：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 w:rsidRPr="008A0202">
        <w:rPr>
          <w:rFonts w:ascii="黑体" w:eastAsia="黑体" w:hAnsi="宋体" w:cs="宋体" w:hint="eastAsia"/>
          <w:bCs/>
          <w:kern w:val="0"/>
          <w:sz w:val="32"/>
          <w:szCs w:val="32"/>
        </w:rPr>
        <w:t>一、</w:t>
      </w: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 xml:space="preserve"> 企业职工基本养老保险基金</w:t>
      </w:r>
    </w:p>
    <w:p w:rsidR="001D47A2" w:rsidRPr="00042E1B" w:rsidRDefault="001D47A2" w:rsidP="00042E1B">
      <w:pPr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042E1B">
        <w:rPr>
          <w:rFonts w:ascii="仿宋_GB2312" w:eastAsia="仿宋_GB2312" w:hAnsi="宋体" w:cs="宋体" w:hint="eastAsia"/>
          <w:kern w:val="0"/>
          <w:sz w:val="32"/>
          <w:szCs w:val="32"/>
        </w:rPr>
        <w:t>4.15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042E1B">
        <w:rPr>
          <w:rFonts w:ascii="仿宋_GB2312" w:eastAsia="仿宋_GB2312" w:hAnsi="宋体" w:cs="宋体" w:hint="eastAsia"/>
          <w:kern w:val="0"/>
          <w:sz w:val="32"/>
          <w:szCs w:val="32"/>
        </w:rPr>
        <w:t>3.84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5D369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042E1B">
        <w:rPr>
          <w:rFonts w:ascii="仿宋_GB2312" w:eastAsia="仿宋_GB2312" w:hAnsi="宋体" w:cs="宋体" w:hint="eastAsia"/>
          <w:kern w:val="0"/>
          <w:sz w:val="32"/>
          <w:szCs w:val="32"/>
        </w:rPr>
        <w:t>7.29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042E1B">
        <w:rPr>
          <w:rFonts w:ascii="仿宋_GB2312" w:eastAsia="仿宋_GB2312" w:hAnsi="宋体" w:cs="宋体" w:hint="eastAsia"/>
          <w:kern w:val="0"/>
          <w:sz w:val="32"/>
          <w:szCs w:val="32"/>
        </w:rPr>
        <w:t>7.27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042E1B">
        <w:rPr>
          <w:rFonts w:ascii="仿宋_GB2312" w:eastAsia="仿宋_GB2312" w:hAnsi="宋体" w:cs="宋体" w:hint="eastAsia"/>
          <w:kern w:val="0"/>
          <w:sz w:val="32"/>
          <w:szCs w:val="32"/>
        </w:rPr>
        <w:t>-1.51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亿元。年末滚存结余</w:t>
      </w:r>
      <w:r w:rsidR="00042E1B">
        <w:rPr>
          <w:rFonts w:ascii="仿宋_GB2312" w:eastAsia="仿宋_GB2312" w:hAnsi="宋体" w:cs="宋体" w:hint="eastAsia"/>
          <w:kern w:val="0"/>
          <w:sz w:val="32"/>
          <w:szCs w:val="32"/>
        </w:rPr>
        <w:t>6.47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</w:t>
      </w:r>
      <w:r w:rsidR="00C841B4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二、城乡居民基本养老保险基金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2145E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2145E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2145E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元。本年支出</w:t>
      </w:r>
      <w:r w:rsidR="002145E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2145E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2145E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2145E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三、机关事业单位基本养老保险基金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9B0C7C">
        <w:rPr>
          <w:rFonts w:ascii="仿宋_GB2312" w:eastAsia="仿宋_GB2312" w:hAnsi="宋体" w:cs="宋体" w:hint="eastAsia"/>
          <w:kern w:val="0"/>
          <w:sz w:val="32"/>
          <w:szCs w:val="32"/>
        </w:rPr>
        <w:t>5.23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9B0C7C">
        <w:rPr>
          <w:rFonts w:ascii="仿宋_GB2312" w:eastAsia="仿宋_GB2312" w:hAnsi="宋体" w:cs="宋体" w:hint="eastAsia"/>
          <w:kern w:val="0"/>
          <w:sz w:val="32"/>
          <w:szCs w:val="32"/>
        </w:rPr>
        <w:t>2.99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9B0C7C">
        <w:rPr>
          <w:rFonts w:ascii="仿宋_GB2312" w:eastAsia="仿宋_GB2312" w:hAnsi="宋体" w:cs="宋体" w:hint="eastAsia"/>
          <w:kern w:val="0"/>
          <w:sz w:val="32"/>
          <w:szCs w:val="32"/>
        </w:rPr>
        <w:t>2.22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9B0C7C">
        <w:rPr>
          <w:rFonts w:ascii="仿宋_GB2312" w:eastAsia="仿宋_GB2312" w:hAnsi="宋体" w:cs="宋体" w:hint="eastAsia"/>
          <w:kern w:val="0"/>
          <w:sz w:val="32"/>
          <w:szCs w:val="32"/>
        </w:rPr>
        <w:t>5.57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9B0C7C">
        <w:rPr>
          <w:rFonts w:ascii="仿宋_GB2312" w:eastAsia="仿宋_GB2312" w:hAnsi="宋体" w:cs="宋体" w:hint="eastAsia"/>
          <w:kern w:val="0"/>
          <w:sz w:val="32"/>
          <w:szCs w:val="32"/>
        </w:rPr>
        <w:t>5.57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9B0C7C">
        <w:rPr>
          <w:rFonts w:ascii="仿宋_GB2312" w:eastAsia="仿宋_GB2312" w:hAnsi="宋体" w:cs="宋体" w:hint="eastAsia"/>
          <w:kern w:val="0"/>
          <w:sz w:val="32"/>
          <w:szCs w:val="32"/>
        </w:rPr>
        <w:t>0.26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9B0C7C">
        <w:rPr>
          <w:rFonts w:ascii="仿宋_GB2312" w:eastAsia="仿宋_GB2312" w:hAnsi="宋体" w:cs="宋体" w:hint="eastAsia"/>
          <w:kern w:val="0"/>
          <w:sz w:val="32"/>
          <w:szCs w:val="32"/>
        </w:rPr>
        <w:t>0.83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lastRenderedPageBreak/>
        <w:t>四、城镇职工基本医疗保险基金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1779E8">
        <w:rPr>
          <w:rFonts w:ascii="仿宋_GB2312" w:eastAsia="仿宋_GB2312" w:hAnsi="宋体" w:cs="宋体" w:hint="eastAsia"/>
          <w:kern w:val="0"/>
          <w:sz w:val="32"/>
          <w:szCs w:val="32"/>
        </w:rPr>
        <w:t>3.77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亿元，其中：基本医疗保险费收入</w:t>
      </w:r>
      <w:r w:rsidR="001779E8">
        <w:rPr>
          <w:rFonts w:ascii="仿宋_GB2312" w:eastAsia="仿宋_GB2312" w:hAnsi="宋体" w:cs="宋体" w:hint="eastAsia"/>
          <w:kern w:val="0"/>
          <w:sz w:val="32"/>
          <w:szCs w:val="32"/>
        </w:rPr>
        <w:t>3.49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1779E8">
        <w:rPr>
          <w:rFonts w:ascii="仿宋_GB2312" w:eastAsia="仿宋_GB2312" w:hAnsi="宋体" w:cs="宋体" w:hint="eastAsia"/>
          <w:kern w:val="0"/>
          <w:sz w:val="32"/>
          <w:szCs w:val="32"/>
        </w:rPr>
        <w:t>6.13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亿元，其中，基本医疗保险待遇支出</w:t>
      </w:r>
      <w:r w:rsidR="001779E8">
        <w:rPr>
          <w:rFonts w:ascii="仿宋_GB2312" w:eastAsia="仿宋_GB2312" w:hAnsi="宋体" w:cs="宋体" w:hint="eastAsia"/>
          <w:kern w:val="0"/>
          <w:sz w:val="32"/>
          <w:szCs w:val="32"/>
        </w:rPr>
        <w:t>6.01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FF4933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1779E8">
        <w:rPr>
          <w:rFonts w:ascii="仿宋_GB2312" w:eastAsia="仿宋_GB2312" w:hAnsi="宋体" w:cs="宋体" w:hint="eastAsia"/>
          <w:kern w:val="0"/>
          <w:sz w:val="32"/>
          <w:szCs w:val="32"/>
        </w:rPr>
        <w:t>79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1779E8">
        <w:rPr>
          <w:rFonts w:ascii="仿宋_GB2312" w:eastAsia="仿宋_GB2312" w:hAnsi="宋体" w:cs="宋体" w:hint="eastAsia"/>
          <w:kern w:val="0"/>
          <w:sz w:val="32"/>
          <w:szCs w:val="32"/>
        </w:rPr>
        <w:t>12.56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亿元，其中：个人账户滚存结余</w:t>
      </w:r>
      <w:r w:rsidR="001779E8">
        <w:rPr>
          <w:rFonts w:ascii="仿宋_GB2312" w:eastAsia="仿宋_GB2312" w:hAnsi="宋体" w:cs="宋体" w:hint="eastAsia"/>
          <w:kern w:val="0"/>
          <w:sz w:val="32"/>
          <w:szCs w:val="32"/>
        </w:rPr>
        <w:t>2.56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五、居民基本医疗保险基金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6938A8">
        <w:rPr>
          <w:rFonts w:ascii="仿宋_GB2312" w:eastAsia="仿宋_GB2312" w:hAnsi="宋体" w:cs="宋体" w:hint="eastAsia"/>
          <w:kern w:val="0"/>
          <w:sz w:val="32"/>
          <w:szCs w:val="32"/>
        </w:rPr>
        <w:t>0.06</w:t>
      </w:r>
      <w:r w:rsidR="00E41E63">
        <w:rPr>
          <w:rFonts w:ascii="仿宋_GB2312" w:eastAsia="仿宋_GB2312" w:hAnsi="宋体" w:cs="宋体" w:hint="eastAsia"/>
          <w:kern w:val="0"/>
          <w:sz w:val="32"/>
          <w:szCs w:val="32"/>
        </w:rPr>
        <w:t>亿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元，其中：个人缴费收入</w:t>
      </w:r>
      <w:r w:rsidR="006938A8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6938A8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</w:t>
      </w:r>
      <w:r w:rsidR="006938A8">
        <w:rPr>
          <w:rFonts w:ascii="仿宋_GB2312" w:eastAsia="仿宋_GB2312" w:hAnsi="宋体" w:cs="宋体" w:hint="eastAsia"/>
          <w:kern w:val="0"/>
          <w:sz w:val="32"/>
          <w:szCs w:val="32"/>
        </w:rPr>
        <w:t>，利息收入0.05亿元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。本年支出</w:t>
      </w:r>
      <w:r w:rsidR="002B2068">
        <w:rPr>
          <w:rFonts w:ascii="仿宋_GB2312" w:eastAsia="仿宋_GB2312" w:hAnsi="宋体" w:cs="宋体" w:hint="eastAsia"/>
          <w:kern w:val="0"/>
          <w:sz w:val="32"/>
          <w:szCs w:val="32"/>
        </w:rPr>
        <w:t>3.44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亿元，其中，基本医疗保险待遇支出</w:t>
      </w:r>
      <w:r w:rsidR="002B2068">
        <w:rPr>
          <w:rFonts w:ascii="仿宋_GB2312" w:eastAsia="仿宋_GB2312" w:hAnsi="宋体" w:cs="宋体" w:hint="eastAsia"/>
          <w:kern w:val="0"/>
          <w:sz w:val="32"/>
          <w:szCs w:val="32"/>
        </w:rPr>
        <w:t>2.37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E41E63"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 w:rsidR="002B2068">
        <w:rPr>
          <w:rFonts w:ascii="仿宋_GB2312" w:eastAsia="仿宋_GB2312" w:hAnsi="宋体" w:cs="宋体" w:hint="eastAsia"/>
          <w:kern w:val="0"/>
          <w:sz w:val="32"/>
          <w:szCs w:val="32"/>
        </w:rPr>
        <w:t>88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2B2068">
        <w:rPr>
          <w:rFonts w:ascii="仿宋_GB2312" w:eastAsia="仿宋_GB2312" w:hAnsi="宋体" w:cs="宋体" w:hint="eastAsia"/>
          <w:kern w:val="0"/>
          <w:sz w:val="32"/>
          <w:szCs w:val="32"/>
        </w:rPr>
        <w:t>7.51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六、工伤保险基金</w:t>
      </w:r>
    </w:p>
    <w:p w:rsidR="001D47A2" w:rsidRPr="00A20B66" w:rsidRDefault="001D47A2" w:rsidP="00A20B66"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本年收入</w:t>
      </w:r>
      <w:r w:rsidR="008C4933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0.15</w:t>
      </w:r>
      <w:r w:rsidRPr="00A20B6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亿元，其中：工伤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保险费收入</w:t>
      </w:r>
      <w:r w:rsidR="008C4933">
        <w:rPr>
          <w:rFonts w:ascii="仿宋_GB2312" w:eastAsia="仿宋_GB2312" w:hAnsi="宋体" w:cs="宋体" w:hint="eastAsia"/>
          <w:kern w:val="0"/>
          <w:sz w:val="32"/>
          <w:szCs w:val="32"/>
        </w:rPr>
        <w:t>0.13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8C4933">
        <w:rPr>
          <w:rFonts w:ascii="仿宋_GB2312" w:eastAsia="仿宋_GB2312" w:hAnsi="宋体" w:cs="宋体" w:hint="eastAsia"/>
          <w:kern w:val="0"/>
          <w:sz w:val="32"/>
          <w:szCs w:val="32"/>
        </w:rPr>
        <w:t>0.12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亿元，其中，工伤保险待遇支出</w:t>
      </w:r>
      <w:r w:rsidR="008C4933">
        <w:rPr>
          <w:rFonts w:ascii="仿宋_GB2312" w:eastAsia="仿宋_GB2312" w:hAnsi="宋体" w:cs="宋体" w:hint="eastAsia"/>
          <w:kern w:val="0"/>
          <w:sz w:val="32"/>
          <w:szCs w:val="32"/>
        </w:rPr>
        <w:t>0.12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8C4933">
        <w:rPr>
          <w:rFonts w:ascii="仿宋_GB2312" w:eastAsia="仿宋_GB2312" w:hAnsi="宋体" w:cs="宋体" w:hint="eastAsia"/>
          <w:kern w:val="0"/>
          <w:sz w:val="32"/>
          <w:szCs w:val="32"/>
        </w:rPr>
        <w:t>0.026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8C4933">
        <w:rPr>
          <w:rFonts w:ascii="仿宋_GB2312" w:eastAsia="仿宋_GB2312" w:hAnsi="宋体" w:cs="宋体" w:hint="eastAsia"/>
          <w:kern w:val="0"/>
          <w:sz w:val="32"/>
          <w:szCs w:val="32"/>
        </w:rPr>
        <w:t>1.55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七、失业保险基金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180A1F">
        <w:rPr>
          <w:rFonts w:ascii="仿宋_GB2312" w:eastAsia="仿宋_GB2312" w:hAnsi="宋体" w:cs="宋体" w:hint="eastAsia"/>
          <w:kern w:val="0"/>
          <w:sz w:val="32"/>
          <w:szCs w:val="32"/>
        </w:rPr>
        <w:t>0.22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亿元，其中：失业保险费收入</w:t>
      </w:r>
      <w:r w:rsidR="00180A1F">
        <w:rPr>
          <w:rFonts w:ascii="仿宋_GB2312" w:eastAsia="仿宋_GB2312" w:hAnsi="宋体" w:cs="宋体" w:hint="eastAsia"/>
          <w:kern w:val="0"/>
          <w:sz w:val="32"/>
          <w:szCs w:val="32"/>
        </w:rPr>
        <w:t>0.21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180A1F">
        <w:rPr>
          <w:rFonts w:ascii="仿宋_GB2312" w:eastAsia="仿宋_GB2312" w:hAnsi="宋体" w:cs="宋体" w:hint="eastAsia"/>
          <w:kern w:val="0"/>
          <w:sz w:val="32"/>
          <w:szCs w:val="32"/>
        </w:rPr>
        <w:t>0.45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亿元，其中，失业保险金支出</w:t>
      </w:r>
      <w:r w:rsidR="00180A1F">
        <w:rPr>
          <w:rFonts w:ascii="仿宋_GB2312" w:eastAsia="仿宋_GB2312" w:hAnsi="宋体" w:cs="宋体" w:hint="eastAsia"/>
          <w:kern w:val="0"/>
          <w:sz w:val="32"/>
          <w:szCs w:val="32"/>
        </w:rPr>
        <w:t>0.45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180A1F">
        <w:rPr>
          <w:rFonts w:ascii="仿宋_GB2312" w:eastAsia="仿宋_GB2312" w:hAnsi="宋体" w:cs="宋体" w:hint="eastAsia"/>
          <w:kern w:val="0"/>
          <w:sz w:val="32"/>
          <w:szCs w:val="32"/>
        </w:rPr>
        <w:t>0.01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180A1F">
        <w:rPr>
          <w:rFonts w:ascii="仿宋_GB2312" w:eastAsia="仿宋_GB2312" w:hAnsi="宋体" w:cs="宋体" w:hint="eastAsia"/>
          <w:kern w:val="0"/>
          <w:sz w:val="32"/>
          <w:szCs w:val="32"/>
        </w:rPr>
        <w:t>1.38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八、生育保险基金</w:t>
      </w:r>
    </w:p>
    <w:p w:rsidR="001D47A2" w:rsidRDefault="001D47A2" w:rsidP="0032224B">
      <w:pPr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531359">
        <w:rPr>
          <w:rFonts w:ascii="仿宋_GB2312" w:eastAsia="仿宋_GB2312" w:hAnsi="宋体" w:cs="宋体" w:hint="eastAsia"/>
          <w:kern w:val="0"/>
          <w:sz w:val="32"/>
          <w:szCs w:val="32"/>
        </w:rPr>
        <w:t>0.14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亿元，其中：生育保险费收入</w:t>
      </w:r>
      <w:r w:rsidR="00531359">
        <w:rPr>
          <w:rFonts w:ascii="仿宋_GB2312" w:eastAsia="仿宋_GB2312" w:hAnsi="宋体" w:cs="宋体" w:hint="eastAsia"/>
          <w:kern w:val="0"/>
          <w:sz w:val="32"/>
          <w:szCs w:val="32"/>
        </w:rPr>
        <w:t>0.13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162E53">
        <w:rPr>
          <w:rFonts w:ascii="仿宋_GB2312" w:eastAsia="仿宋_GB2312" w:hAnsi="宋体" w:cs="宋体" w:hint="eastAsia"/>
          <w:kern w:val="0"/>
          <w:sz w:val="32"/>
          <w:szCs w:val="32"/>
        </w:rPr>
        <w:t>0.23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亿元，其中，生育保险待遇支出</w:t>
      </w:r>
      <w:r w:rsidR="00162E53">
        <w:rPr>
          <w:rFonts w:ascii="仿宋_GB2312" w:eastAsia="仿宋_GB2312" w:hAnsi="宋体" w:cs="宋体" w:hint="eastAsia"/>
          <w:kern w:val="0"/>
          <w:sz w:val="32"/>
          <w:szCs w:val="32"/>
        </w:rPr>
        <w:t>0.23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162E53"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 w:rsidR="003A3484">
        <w:rPr>
          <w:rFonts w:ascii="仿宋_GB2312" w:eastAsia="仿宋_GB2312" w:hAnsi="宋体" w:cs="宋体" w:hint="eastAsia"/>
          <w:kern w:val="0"/>
          <w:sz w:val="32"/>
          <w:szCs w:val="32"/>
        </w:rPr>
        <w:t>0.03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162E53">
        <w:rPr>
          <w:rFonts w:ascii="仿宋_GB2312" w:eastAsia="仿宋_GB2312" w:hAnsi="宋体" w:cs="宋体" w:hint="eastAsia"/>
          <w:kern w:val="0"/>
          <w:sz w:val="32"/>
          <w:szCs w:val="32"/>
        </w:rPr>
        <w:t>0.95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847DB9" w:rsidRPr="0032224B" w:rsidRDefault="00847DB9" w:rsidP="0032224B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 xml:space="preserve">                           2019年7月8日</w:t>
      </w:r>
    </w:p>
    <w:sectPr w:rsidR="00847DB9" w:rsidRPr="0032224B" w:rsidSect="0035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A34" w:rsidRDefault="00727A34" w:rsidP="00D2138A">
      <w:r>
        <w:separator/>
      </w:r>
    </w:p>
  </w:endnote>
  <w:endnote w:type="continuationSeparator" w:id="1">
    <w:p w:rsidR="00727A34" w:rsidRDefault="00727A34" w:rsidP="00D21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A34" w:rsidRDefault="00727A34" w:rsidP="00D2138A">
      <w:r>
        <w:separator/>
      </w:r>
    </w:p>
  </w:footnote>
  <w:footnote w:type="continuationSeparator" w:id="1">
    <w:p w:rsidR="00727A34" w:rsidRDefault="00727A34" w:rsidP="00D213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F8D"/>
    <w:rsid w:val="000168B8"/>
    <w:rsid w:val="00017B23"/>
    <w:rsid w:val="00022C5D"/>
    <w:rsid w:val="0002505B"/>
    <w:rsid w:val="00042E1B"/>
    <w:rsid w:val="0006554E"/>
    <w:rsid w:val="000939AD"/>
    <w:rsid w:val="0015665F"/>
    <w:rsid w:val="00162E53"/>
    <w:rsid w:val="001779E8"/>
    <w:rsid w:val="00180A1F"/>
    <w:rsid w:val="00185484"/>
    <w:rsid w:val="001C4683"/>
    <w:rsid w:val="001C615F"/>
    <w:rsid w:val="001D47A2"/>
    <w:rsid w:val="00213893"/>
    <w:rsid w:val="002145E2"/>
    <w:rsid w:val="002B2068"/>
    <w:rsid w:val="002C5504"/>
    <w:rsid w:val="002C5996"/>
    <w:rsid w:val="0032224B"/>
    <w:rsid w:val="003571F5"/>
    <w:rsid w:val="00371757"/>
    <w:rsid w:val="003A3484"/>
    <w:rsid w:val="004667FB"/>
    <w:rsid w:val="00502C75"/>
    <w:rsid w:val="00531359"/>
    <w:rsid w:val="00532038"/>
    <w:rsid w:val="00547018"/>
    <w:rsid w:val="00561694"/>
    <w:rsid w:val="005871B4"/>
    <w:rsid w:val="005B1F8D"/>
    <w:rsid w:val="005B2ABC"/>
    <w:rsid w:val="005D3692"/>
    <w:rsid w:val="00685DC6"/>
    <w:rsid w:val="006904A9"/>
    <w:rsid w:val="006938A8"/>
    <w:rsid w:val="006A5157"/>
    <w:rsid w:val="006B09A7"/>
    <w:rsid w:val="00727A34"/>
    <w:rsid w:val="00780534"/>
    <w:rsid w:val="007C2132"/>
    <w:rsid w:val="00816229"/>
    <w:rsid w:val="00830A3D"/>
    <w:rsid w:val="00847DB9"/>
    <w:rsid w:val="00852DC4"/>
    <w:rsid w:val="00853292"/>
    <w:rsid w:val="00862D79"/>
    <w:rsid w:val="008671D4"/>
    <w:rsid w:val="008A0202"/>
    <w:rsid w:val="008A063C"/>
    <w:rsid w:val="008A108D"/>
    <w:rsid w:val="008C4933"/>
    <w:rsid w:val="008F5B35"/>
    <w:rsid w:val="008F6201"/>
    <w:rsid w:val="00915EA1"/>
    <w:rsid w:val="0092390C"/>
    <w:rsid w:val="009611A2"/>
    <w:rsid w:val="009900FD"/>
    <w:rsid w:val="009A5E66"/>
    <w:rsid w:val="009B0C7C"/>
    <w:rsid w:val="00A20B66"/>
    <w:rsid w:val="00A45D8A"/>
    <w:rsid w:val="00A73D74"/>
    <w:rsid w:val="00A83464"/>
    <w:rsid w:val="00AD182B"/>
    <w:rsid w:val="00B0708D"/>
    <w:rsid w:val="00B12B6E"/>
    <w:rsid w:val="00B3776B"/>
    <w:rsid w:val="00B724F5"/>
    <w:rsid w:val="00B90DE2"/>
    <w:rsid w:val="00B97194"/>
    <w:rsid w:val="00BA427C"/>
    <w:rsid w:val="00BA7E35"/>
    <w:rsid w:val="00C15611"/>
    <w:rsid w:val="00C841B4"/>
    <w:rsid w:val="00D01F22"/>
    <w:rsid w:val="00D2138A"/>
    <w:rsid w:val="00D35D29"/>
    <w:rsid w:val="00D44288"/>
    <w:rsid w:val="00D871CD"/>
    <w:rsid w:val="00DD7CEE"/>
    <w:rsid w:val="00E0328F"/>
    <w:rsid w:val="00E41E63"/>
    <w:rsid w:val="00E67431"/>
    <w:rsid w:val="00EB0B55"/>
    <w:rsid w:val="00F525B3"/>
    <w:rsid w:val="00F54DD9"/>
    <w:rsid w:val="00FE5FC2"/>
    <w:rsid w:val="00FE7182"/>
    <w:rsid w:val="00FF4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9611A2"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0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156</Words>
  <Characters>893</Characters>
  <Application>Microsoft Office Word</Application>
  <DocSecurity>0</DocSecurity>
  <Lines>7</Lines>
  <Paragraphs>2</Paragraphs>
  <ScaleCrop>false</ScaleCrop>
  <Company>中国石油大学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sbc</dc:creator>
  <cp:lastModifiedBy>欧阳颖</cp:lastModifiedBy>
  <cp:revision>60</cp:revision>
  <cp:lastPrinted>2018-03-05T11:44:00Z</cp:lastPrinted>
  <dcterms:created xsi:type="dcterms:W3CDTF">2018-01-03T12:05:00Z</dcterms:created>
  <dcterms:modified xsi:type="dcterms:W3CDTF">2019-08-24T05:10:00Z</dcterms:modified>
</cp:coreProperties>
</file>